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делопроизводителя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«Специалист по организационному и документационному обеспечению управления организацией», утверждённого приказом Минтруда России от 15 июня 2020 г. № 333н, Квалификационного справочника должностей руководителей, специалистов и других служащих (постановление Минтруда России от 21 августа 1998 г. № 37)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«Делопроизводитель»,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Делопроизводитель относится к категории служащих (технических исполнителей)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Делопроизводитель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Делопроизводитель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Делопроизводитель осуществляет обработку персональных данных работников, обучающихся и их родителей (законных представителей) в объёме, определённом локальными нормативными актами Организации, и включается в перечень лиц, допущенных к обработке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профессиональное образование по программам подготовки специалистов среднего звена либо среднее общее образование и дополнительное профессиональное образование — программы профессиональной переподготовки в области документационного обеспечения управления. Требования к опыту практической работы не предъявляются.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об архивном деле, о персональных данных, об информации, информационных технологиях и о защите информации, законодательство об образовании в части, относящейся к документационному обеспечению;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национальный стандарт ГОСТ Р 7.0.97-2025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организации хранения, комплектования, учёта и использования документов Архивного фонда Российской Федерации, Перечень типовых управленческих архивных документов… (приказ Росархива от 20 декабря 2019 г. № 236);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разработки и ведения номенклатуры дел, формирования и оформления дел, подготовки документов к передаче в архив;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структуру Организации, устав, правила внутреннего трудового распорядка, инструкцию по делопроизводству Организации;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работы с обращениями граждан, сроки рассмотрения обращений;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деловой переписки, программы обработки текстов и электронных таблиц, системы электронного документооборота;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 и пожарной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делопроизводителя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Документационное обеспечение управления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Принимать, регистрировать и передавать по назначению входящую корреспонденцию, вести регистрацию исходящих и внутренних документов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Оформлять организационно-распорядительные документы Организации (приказы, распоряжения, протоколы, служебные письма, справки) в соответствии с требованиями ГОСТ Р 7.0.97-2025 и инструкции по делопроизводству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доведение приказов и распоряжений директора до исполнителей, вести учёт ознакомления работников с документами под подпись.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Осуществлять контроль сроков исполнения документов и поручений, информировать директора о нарушении сроков.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Обеспечивать тиражирование, рассылку и хранение документов, работу с системой электронного документооборота (при её использовании).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хранения документов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Участвовать в разработке и ведении номенклатуры дел Организации, формировать дела в соответствии с номенклатурой.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хранение документов в течение установленных сроков, готовить дела к передаче на архивное хранение, составлять описи дел и акты о выделении к уничтожению документов, не подлежащих хранению.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Участвовать в работе экспертной комиссии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Обеспечивать сохранность бланков, печатей и штампов Организации, вести их учёт.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Работа с обращениями и персональными данными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Принимать и регистрировать обращения граждан, обеспечивать их своевременное рассмотрение и подготовку ответов в установленные законодательством сроки.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Обрабатывать персональные данные исключительно в пределах предоставленного доступа, установленных целей и утверждённых каналов передачи; не допускать использования личных информационных ресурсов для обработки и хранения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Соблюдать конфиденциальность сведений, ставших известными в связи с исполнением трудовых обязанностей.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деятельности директора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Готовить по поручению директора проекты документов, справочные и информационные материалы.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Обеспечивать техническую подготовку совещаний, заседаний коллегиальных органов, вести протоколы по поручению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Осуществлять приём телефонных звонков, фиксировать и передавать директору служебную информацию.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Проходить обучение по охране труда, пожарной безопасности, инструктажи на рабочем месте; проходить обязательные предварительные и периодические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запрашивать у работников Организации документы и сведения, необходимые для документационного обеспечения управления, в установленные сроки;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возвращать исполнителям документы, оформленные с нарушением установленных требований, для доработки;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совершенствованию делопроизводства, номенклатуры дел и форм документов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утрату, порчу или несанкционированную передачу документов и бланков строгой отчётности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установленных сроков рассмотрения обращений граждан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делопроизводителя</dc:title>
  <dc:creator>АНО «НОЦ ПЕДПРОЕКТОВ»; педпроект.рф</dc:creator>
  <dc:description>Должностная инструкция делопроизводителя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